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B1" w:rsidRPr="008748A4" w:rsidRDefault="003E18B1" w:rsidP="003E18B1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8748A4">
        <w:rPr>
          <w:b/>
          <w:sz w:val="32"/>
          <w:szCs w:val="32"/>
        </w:rPr>
        <w:t xml:space="preserve">Человек славен трудом </w:t>
      </w:r>
    </w:p>
    <w:p w:rsidR="003E18B1" w:rsidRDefault="003E18B1" w:rsidP="003E18B1">
      <w:pPr>
        <w:pStyle w:val="a3"/>
        <w:spacing w:before="0" w:beforeAutospacing="0" w:after="0" w:afterAutospacing="0"/>
      </w:pPr>
      <w:r>
        <w:rPr>
          <w:sz w:val="28"/>
          <w:szCs w:val="28"/>
        </w:rPr>
        <w:t>В современном мире немаловажную роль в укреплении связей между поколениями, воспитании духовно-нравственных ценностей и в проявлении гражданских инициатив является взаимодействие между молодежью и пожилыми людьми. Изучая историю страны через судьбы старших, подрастающее поколение учится гражданской ответственности, уважению к старшим и сохранению исторической преемственности поколений.</w:t>
      </w:r>
    </w:p>
    <w:p w:rsidR="003E18B1" w:rsidRDefault="003E18B1" w:rsidP="003E18B1">
      <w:pPr>
        <w:pStyle w:val="a3"/>
        <w:spacing w:before="0" w:beforeAutospacing="0" w:after="0" w:afterAutospacing="0"/>
      </w:pPr>
      <w:r>
        <w:rPr>
          <w:sz w:val="28"/>
          <w:szCs w:val="28"/>
        </w:rPr>
        <w:t xml:space="preserve">13 апреля 2018г. в </w:t>
      </w:r>
      <w:proofErr w:type="spellStart"/>
      <w:r>
        <w:rPr>
          <w:sz w:val="28"/>
          <w:szCs w:val="28"/>
        </w:rPr>
        <w:t>Новочеркасской</w:t>
      </w:r>
      <w:proofErr w:type="spellEnd"/>
      <w:r>
        <w:rPr>
          <w:sz w:val="28"/>
          <w:szCs w:val="28"/>
        </w:rPr>
        <w:t xml:space="preserve"> СШ в теплой дружеской обстановке прошла встреча учащихся 7-8 классов с ветеранами труда, проживающими в нашем селе и посвятившим долгие годы своей жизни любимой </w:t>
      </w:r>
      <w:proofErr w:type="spellStart"/>
      <w:r>
        <w:rPr>
          <w:sz w:val="28"/>
          <w:szCs w:val="28"/>
        </w:rPr>
        <w:t>работе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стреча</w:t>
      </w:r>
      <w:proofErr w:type="spellEnd"/>
      <w:r>
        <w:rPr>
          <w:sz w:val="28"/>
          <w:szCs w:val="28"/>
        </w:rPr>
        <w:t xml:space="preserve"> проходила в целях реализации программы « </w:t>
      </w:r>
      <w:proofErr w:type="spellStart"/>
      <w:r>
        <w:rPr>
          <w:sz w:val="28"/>
          <w:szCs w:val="28"/>
        </w:rPr>
        <w:t>Рухани</w:t>
      </w:r>
      <w:proofErr w:type="spellEnd"/>
      <w:r>
        <w:rPr>
          <w:sz w:val="28"/>
          <w:szCs w:val="28"/>
        </w:rPr>
        <w:t xml:space="preserve"> жаңғыру», в рамках которой стартовал проект « Диалог поколений». ». Данный проект предусматривает взаимодействие между поколениями учащихся и пожилыми людьми . Проект разработан в целях усиления патриотического воспитания, формирования гражданской позиции у подростков, уважение к людям старшего поколения и сохранения преемственности поколений. На встречу пришли люди, которые связали свои судьбы с сельским хозяйством, внесли значительный вклад в его развитие: Олейников Сергей Александрови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ветеран труда, знаменитый на весь район строитель-крановщик , </w:t>
      </w:r>
      <w:proofErr w:type="spellStart"/>
      <w:r>
        <w:rPr>
          <w:sz w:val="28"/>
          <w:szCs w:val="28"/>
        </w:rPr>
        <w:t>Иманжусупов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Иманзада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Иманжусупович-ветеран</w:t>
      </w:r>
      <w:proofErr w:type="spellEnd"/>
      <w:r>
        <w:rPr>
          <w:sz w:val="28"/>
          <w:szCs w:val="28"/>
        </w:rPr>
        <w:t xml:space="preserve"> труда, орденоносец, победитель соц.соревнования 1979года, зоотехник,, Басалаева Галина Александровна- ветеран труда, строитель, штукатур-маляр, а впоследствии социальный работник, Доля Анна Ивановна- ветеран труда, знатная доярка- </w:t>
      </w:r>
      <w:proofErr w:type="spellStart"/>
      <w:r>
        <w:rPr>
          <w:sz w:val="28"/>
          <w:szCs w:val="28"/>
        </w:rPr>
        <w:t>трехтысячница</w:t>
      </w:r>
      <w:proofErr w:type="spellEnd"/>
      <w:r>
        <w:rPr>
          <w:sz w:val="28"/>
          <w:szCs w:val="28"/>
        </w:rPr>
        <w:t xml:space="preserve">, передовик производства , </w:t>
      </w:r>
      <w:proofErr w:type="spellStart"/>
      <w:r>
        <w:rPr>
          <w:sz w:val="28"/>
          <w:szCs w:val="28"/>
        </w:rPr>
        <w:t>Кыпшакпаев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Куашпекович</w:t>
      </w:r>
      <w:proofErr w:type="spellEnd"/>
      <w:r>
        <w:rPr>
          <w:sz w:val="28"/>
          <w:szCs w:val="28"/>
        </w:rPr>
        <w:t>– ветеран труда , инспектор отдела кадров .Стаж работы у большинства из них составляет более 40 лет. Государство высоко оценило их самоотверженный труд и наградило орденами и медалями за многолетний добросовестный труд в народном хозяйстве. В ходе диалога ветераны труда рассказали ребятам о том как начинался их трудовой путь, какие сложности встречались в освоении выбранной профессии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каких результатов добивались ,за что получали ордена и медали. Встреча проходила в теплой дружеской обстановке. Ребята очень внимательно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затаив дыхание , слушали выступления гостей, задавали очень много интересных вопросов и получали на них не менее интересные ответы .Ребят интересовало все: что такое соц.соревнование, кто такой передовик производства, кем легче работать трактористом или руководителем, помните ли свой первый трудовой день, чем опасен труд крановщика, тяжело ли работать с животными и т.д. В заключении ребята высказали гостям слова благодарности за их тяжелый труд, не каждый человек способен работать на селе, потому что труд этот специфичен и требует к нему особого отношения. Гости же выразили слова надежды о том, что ребята будут их достойной сменой и своим трудом внесут вклад в развитие нашего государства. Встреча закончилась чаепитием. Такие встречи имеют очень большое значение: для детей – это получение новых знаний, осведомленность о жизненном пути, проблемах и трудностях пожилых, для старшего поколения – взаимодействие с подрастающим </w:t>
      </w:r>
      <w:r>
        <w:rPr>
          <w:sz w:val="28"/>
          <w:szCs w:val="28"/>
        </w:rPr>
        <w:lastRenderedPageBreak/>
        <w:t>поколением, передача молодежи исторической правды, социального опыта, осознание своей активной роли в социально-экономическом и демократическом развитии страны. Диалог помогает наладить связь между поколениями, сблизить ценностные ориентации молодёжи и старшего поколения, воспитать у ребят духовные качества: милосердие, сострадание, сочувствие, уважение, а также оказать взаимопомощь и поддержку путём развития взаимных интересов и совместных дел.</w:t>
      </w:r>
    </w:p>
    <w:p w:rsidR="003E18B1" w:rsidRPr="008748A4" w:rsidRDefault="003E18B1" w:rsidP="003E18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AB1" w:rsidRDefault="00BA4A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Pr="00AB5139" w:rsidRDefault="003E18B1" w:rsidP="003E18B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B5139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В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оенно-спортивная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игра «Зарница»</w:t>
      </w:r>
    </w:p>
    <w:p w:rsidR="003E18B1" w:rsidRDefault="003E18B1" w:rsidP="003E18B1">
      <w:pPr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 xml:space="preserve">     В нашей школе прошла военно-спортивная игра «Зарница». Целью игры стало физическое и патриотическое воспитание детей посредством вовлечения школьников в военизированную игру-соревнование. Участниками игры стали учащиеся 5-7 классов. За ходом игры следила заранее сформированная судейская бригада из пяти человек. В неё вошли классные руководители, учитель физкультуры, старшеклассники. Эта игра началась с торжественного открытия мероприятия, приветствия команд, представления судей. После выдачи маршрутных листов команды «синие» и «зеленые» начали прохождение станций. Первой была строевая подготовка, а далее ребята показывали свои знания, мастерство и умение в силовой подготовке, в конкурсах «Шифровка» и сражении на снежном поле. С заданием «Шифровка» обе команды справились на «отлично». Победителем в игре «Зарница» стала команда «синих», набравшая наибольшее количество баллов по итогам прохождения станций. С небольшим отрывом команда «зеленые» заняла второе место. Мы поздравляем всех участников «Зарницы» с победой, удачным решением трудных задач и преодолением всех препятствий! Желаем им новых побед!</w:t>
      </w:r>
    </w:p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50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Фестиваль «Солдатской песни»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песен сердцу было тесно: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вела на смертный бой.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громить врага под эту песню,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Защищая Родину собой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программы «</w:t>
      </w:r>
      <w:proofErr w:type="spell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жаңғыру» 19 апреля в </w:t>
      </w:r>
      <w:proofErr w:type="spell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Новочеркасской</w:t>
      </w:r>
      <w:proofErr w:type="spell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прошел фестиваль «Солдатской песни»</w:t>
      </w:r>
      <w:proofErr w:type="gram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проводилось в рамках </w:t>
      </w:r>
      <w:proofErr w:type="spell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–патриотического месячника «</w:t>
      </w:r>
      <w:proofErr w:type="spell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Патрит</w:t>
      </w:r>
      <w:proofErr w:type="spell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посвященного 73-ей годовщине Победы в Великой Отечественной войне.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фестиваля – целенаправленная деятельность школьного коллектива по патриотическому воспитанию и развитию гражданских качеств личности, расширение знаний учащихся об истории возникновения военных песен, воспитание чувства патриотизма, уважительного отношения к старшему поколению. 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– это верная подруга и помощница солдат. Она вселяла бодрость, будила в сердцах отвагу</w:t>
      </w:r>
      <w:proofErr w:type="gram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воодушевляла на подвиг. Каждую весну люди планеты живут в преддверии самого светлого праздника – праздника Победы. Тяжело, очень тяжело далась она нашим людям. Не было семьи, которую не затронула бы война. Песни Великой Отечественной войны: они по-прежнему волнуют души ветеранов, любимы людьми сегодняшнего поколения. Было написано великое множество боевых, призывных, суровых, лирических и шуточных песен. Прошли годы, страна залечила военные раны, но песни военных лет звучат и сегодня, потрясая сердца. Они ни сколько не постарели, они, и сегодня в строю. Каждая из военных песен – истинный шедевр, с собственной жизнью и историей. 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солдатской песни проходил по следующим номинациям: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лучшее исполнение солдатской песни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лучшее </w:t>
      </w:r>
      <w:proofErr w:type="spell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оригинальное выступление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оценивали выступление участников фестиваля жюри, в состав которого входили</w:t>
      </w:r>
      <w:proofErr w:type="gram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1.Альмаханова З.</w:t>
      </w:r>
      <w:proofErr w:type="gram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proofErr w:type="gram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2.Сагындыкова Н.</w:t>
      </w:r>
      <w:proofErr w:type="gram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руководитель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3.Завадская Т.</w:t>
      </w:r>
      <w:proofErr w:type="gram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библиотекарь школы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Алибаев</w:t>
      </w:r>
      <w:proofErr w:type="spell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А.А-преподаватель НВП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участие все классные коллективы. В зале прозвучали разные по жанру и содержанию песни. Это песни</w:t>
      </w:r>
      <w:proofErr w:type="gram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танкиста» «Смуглянка», «Десант», «В землянке», «Священная война», «Огонек», «Нам нужна одна победа»</w:t>
      </w:r>
      <w:proofErr w:type="gram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Катюша», ,песни, которые звучали, звучат и будут звучать , и сколько бы лет не прошло с момента их создания. Каждый коллектив рассказывал об истории создания песни, ее авторах. Исполнение песен сопровождалось показом презентаций, которые рассказывали о </w:t>
      </w:r>
      <w:proofErr w:type="gramStart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судьбы людей тесно переплетались с судьбами песен. 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Казалось, какие еще песни, если идет война, кругом горе, каждую минуту смерть смотрит в глаза людям. Не до песен совсем. А все как раз наоборот. </w:t>
      </w: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Песни нужны были всем: солдатам помогали и в трудные минуты, и на привале в часы отдыха, их близким и родным вселяли надежду, что защитники вернуться живыми и невредимыми. Песня встала в солдатский строй с первых дней войны и прошагала по пыльным и задымлённым дорогам войны до победного ее окончания.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делила вместе с воинами и горести и радости, подбадривала их веселой и озорной шуткой, грустила вместе с ними об оставленных родных и любимых.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помогала переносить голод и холод, во имя Победы. Она помогала народу выстоять и победить.</w:t>
      </w:r>
    </w:p>
    <w:p w:rsidR="003E18B1" w:rsidRPr="001F5068" w:rsidRDefault="003E18B1" w:rsidP="003E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прошел на высоком эмоциональном уровне! Все ребята были красивыми и нарядными - в бескозырках, пилотках, с белыми огромными бантами. Ребята серьезно и ответственно подошли к подготовке своего номера. Спасибо классным руководителям за подготовку ребят.</w:t>
      </w:r>
    </w:p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 w:rsidP="003E18B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509E">
        <w:rPr>
          <w:rFonts w:ascii="Times New Roman" w:hAnsi="Times New Roman" w:cs="Times New Roman"/>
          <w:b/>
          <w:sz w:val="32"/>
          <w:szCs w:val="32"/>
        </w:rPr>
        <w:lastRenderedPageBreak/>
        <w:t>Честь и мужество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8B1" w:rsidRPr="00C6533C" w:rsidRDefault="003E18B1" w:rsidP="003E18B1">
      <w:pPr>
        <w:rPr>
          <w:rFonts w:ascii="Times New Roman" w:hAnsi="Times New Roman" w:cs="Times New Roman"/>
        </w:rPr>
      </w:pPr>
      <w:r w:rsidRPr="00C6533C">
        <w:rPr>
          <w:rFonts w:ascii="Times New Roman" w:hAnsi="Times New Roman" w:cs="Times New Roman"/>
          <w:sz w:val="28"/>
          <w:szCs w:val="28"/>
        </w:rPr>
        <w:t xml:space="preserve">Ежегодно по традиции в нашей школе,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 СШ, проходит мероприятие в память о погибших в Афганистане. В этом учебном году в рамках программы «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 </w:t>
      </w:r>
      <w:r w:rsidRPr="00C6533C">
        <w:rPr>
          <w:rFonts w:ascii="Times New Roman" w:hAnsi="Times New Roman" w:cs="Times New Roman"/>
          <w:sz w:val="28"/>
          <w:szCs w:val="28"/>
          <w:lang w:val="kk-KZ"/>
        </w:rPr>
        <w:t xml:space="preserve">Жаңғыру» </w:t>
      </w:r>
      <w:r w:rsidRPr="00C6533C">
        <w:rPr>
          <w:rFonts w:ascii="Times New Roman" w:hAnsi="Times New Roman" w:cs="Times New Roman"/>
          <w:sz w:val="28"/>
          <w:szCs w:val="28"/>
        </w:rPr>
        <w:t xml:space="preserve">мероприятие мы посвятили великому празднику  Дню Победы.  Организатором этого мероприятия стал военрук – афганец –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Алибаев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 Аскар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Ахметбекович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. В очередной раз в стенах нашей школы прошла встреча ветеранов-афганцев нашего района с учащимися 7-11 классов.  Гостями встречи были начальник отделения по призыву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Карбаев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 Аскер Рашидович, воины-интернационалисты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Оразбаев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Жанабай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Шарипович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 и Беляков Андрей Николаевич. В рамках этой встречи был запланирован небольшой концерт, выступили ученики с фронтовыми песнями, ученики 9 класса приготовили сценку «Солдаты у костра», где читали письма из фронта, танцевали вальс.  На мероприятии торжественно были вручены первый военный документ «Приписное свидетельство»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Смагулову</w:t>
      </w:r>
      <w:proofErr w:type="spellEnd"/>
      <w:proofErr w:type="gramStart"/>
      <w:r w:rsidRPr="00C6533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6533C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, Плат Я 10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Аукенову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 С 9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. В конце концерта все присутствующие почтили память погибших минутой молчания. Вторая часть мероприятия прошла в спортзале, где команды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 СШ и Петровской СШ состязались в военно-прикладных видах спорта. Старшеклассники показали свои навыки в разборке и сборке автомата, в силовых состязаниях, в одевании ОЗК  на время и меткость стрельбе. Судьями соревнований стали наши гости. Победителями в общекомандном зачете стала </w:t>
      </w:r>
      <w:proofErr w:type="spellStart"/>
      <w:r w:rsidRPr="00C6533C">
        <w:rPr>
          <w:rFonts w:ascii="Times New Roman" w:hAnsi="Times New Roman" w:cs="Times New Roman"/>
          <w:sz w:val="28"/>
          <w:szCs w:val="28"/>
        </w:rPr>
        <w:t>Новочеркасская</w:t>
      </w:r>
      <w:proofErr w:type="spellEnd"/>
      <w:r w:rsidRPr="00C6533C">
        <w:rPr>
          <w:rFonts w:ascii="Times New Roman" w:hAnsi="Times New Roman" w:cs="Times New Roman"/>
          <w:sz w:val="28"/>
          <w:szCs w:val="28"/>
        </w:rPr>
        <w:t xml:space="preserve"> СШ. Кроме этого участников наградили почетными грамотами и персональными подарками по номинациям «Лучший стрелок», «Лучшая сборка и разборка автомата»,  «Лучшее снаряжение магазина». </w:t>
      </w:r>
    </w:p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p w:rsidR="003E18B1" w:rsidRDefault="003E18B1"/>
    <w:sectPr w:rsidR="003E18B1" w:rsidSect="00BA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E18B1"/>
    <w:rsid w:val="002F562C"/>
    <w:rsid w:val="00303F9E"/>
    <w:rsid w:val="003E18B1"/>
    <w:rsid w:val="00BA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Admin</cp:lastModifiedBy>
  <cp:revision>2</cp:revision>
  <dcterms:created xsi:type="dcterms:W3CDTF">2018-04-23T12:32:00Z</dcterms:created>
  <dcterms:modified xsi:type="dcterms:W3CDTF">2018-04-23T12:32:00Z</dcterms:modified>
</cp:coreProperties>
</file>